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92" w:rsidRPr="00C0082C" w:rsidRDefault="00661492" w:rsidP="0066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0082C">
        <w:rPr>
          <w:rFonts w:ascii="Times New Roman" w:hAnsi="Times New Roman" w:cs="Times New Roman"/>
          <w:b/>
        </w:rPr>
        <w:t xml:space="preserve">В соответствии с ПП РФ от </w:t>
      </w:r>
      <w:r>
        <w:rPr>
          <w:rFonts w:ascii="Times New Roman" w:hAnsi="Times New Roman" w:cs="Times New Roman"/>
          <w:b/>
        </w:rPr>
        <w:t>08</w:t>
      </w:r>
      <w:r w:rsidRPr="00C0082C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8</w:t>
      </w:r>
      <w:r w:rsidRPr="00C0082C">
        <w:rPr>
          <w:rFonts w:ascii="Times New Roman" w:hAnsi="Times New Roman" w:cs="Times New Roman"/>
          <w:b/>
        </w:rPr>
        <w:t>.2012г. №</w:t>
      </w:r>
      <w:r>
        <w:rPr>
          <w:rFonts w:ascii="Times New Roman" w:hAnsi="Times New Roman" w:cs="Times New Roman"/>
          <w:b/>
        </w:rPr>
        <w:t>808</w:t>
      </w:r>
    </w:p>
    <w:p w:rsidR="00661492" w:rsidRPr="00D47300" w:rsidRDefault="00661492" w:rsidP="006614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 ОРГАНИЗАЦИИ ТЕПЛОСНАБЖЕНИЯ В РОССИЙСКОЙ ФЕДЕРАЦИИ И О ВНЕСЕНИИ ИЗМЕНЕНИЙ В НЕКОТОРЫЕ АКТЫ ПРАВИТЕЛЬСТВА РОССИЙСКОЙ ФЕДЕРАЦИИ»</w:t>
      </w:r>
    </w:p>
    <w:p w:rsidR="00823BD1" w:rsidRPr="00823BD1" w:rsidRDefault="00ED2F9D" w:rsidP="00823BD1">
      <w:pPr>
        <w:pStyle w:val="1266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… «</w:t>
      </w:r>
      <w:r w:rsidR="00823BD1" w:rsidRPr="00823BD1">
        <w:rPr>
          <w:b/>
          <w:color w:val="000000"/>
          <w:sz w:val="27"/>
          <w:szCs w:val="27"/>
        </w:rPr>
        <w:t>Порядок заключения договора теплоснабжения</w:t>
      </w:r>
    </w:p>
    <w:p w:rsidR="00823BD1" w:rsidRPr="00823BD1" w:rsidRDefault="00536A42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i127609"/>
      <w:bookmarkEnd w:id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………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35.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теплоснабжения, содержащую следующие сведения:</w:t>
      </w:r>
    </w:p>
    <w:p w:rsidR="00823BD1" w:rsidRPr="00823BD1" w:rsidRDefault="00D32DDE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полное наименование организации (фамилия, имя, отчество) заявителя;</w:t>
      </w:r>
    </w:p>
    <w:p w:rsidR="00823BD1" w:rsidRPr="00823BD1" w:rsidRDefault="00D32DDE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 нахождения организации (место жительства физического лица);</w:t>
      </w:r>
    </w:p>
    <w:p w:rsidR="00823BD1" w:rsidRPr="00823BD1" w:rsidRDefault="00D32DDE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место нахождения </w:t>
      </w:r>
      <w:proofErr w:type="spellStart"/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теплопотребляющих</w:t>
      </w:r>
      <w:proofErr w:type="spellEnd"/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установок и место их подключения к системе теплоснабжения (тепловой ввод);</w:t>
      </w:r>
    </w:p>
    <w:p w:rsidR="00823BD1" w:rsidRPr="00823BD1" w:rsidRDefault="00D32DDE" w:rsidP="00264C34">
      <w:pPr>
        <w:tabs>
          <w:tab w:val="left" w:pos="284"/>
          <w:tab w:val="decimal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-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тепловая нагрузка </w:t>
      </w:r>
      <w:proofErr w:type="spellStart"/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теплопотребляющих</w:t>
      </w:r>
      <w:proofErr w:type="spellEnd"/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установок по каждой </w:t>
      </w:r>
      <w:proofErr w:type="spellStart"/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теплопотребляющей</w:t>
      </w:r>
      <w:proofErr w:type="spellEnd"/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823BD1" w:rsidRPr="00823BD1" w:rsidRDefault="00D32DDE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года;</w:t>
      </w:r>
    </w:p>
    <w:p w:rsidR="00823BD1" w:rsidRPr="00823BD1" w:rsidRDefault="00D32DDE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действия договора;</w:t>
      </w:r>
    </w:p>
    <w:p w:rsidR="00823BD1" w:rsidRPr="00823BD1" w:rsidRDefault="00D32DDE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сведения о предполагаемом режиме потребления тепловой энергии;</w:t>
      </w:r>
    </w:p>
    <w:p w:rsidR="00823BD1" w:rsidRPr="00823BD1" w:rsidRDefault="00D32DDE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823BD1" w:rsidRPr="00823BD1" w:rsidRDefault="00D32DDE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823BD1" w:rsidRPr="00823BD1" w:rsidRDefault="00D32DDE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банковские реквизиты;</w:t>
      </w:r>
    </w:p>
    <w:p w:rsidR="00823BD1" w:rsidRPr="00823BD1" w:rsidRDefault="00D32DDE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сведения об имеющихся приборах учета тепловой энергии, теплоносителя и их технические характеристики.</w:t>
      </w:r>
    </w:p>
    <w:p w:rsidR="00823BD1" w:rsidRPr="00823BD1" w:rsidRDefault="00823BD1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i134348"/>
      <w:bookmarkEnd w:id="2"/>
      <w:r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36. К заявке на заключение договора теплоснабжения прилагаются следующие документы:</w:t>
      </w:r>
    </w:p>
    <w:p w:rsidR="00823BD1" w:rsidRPr="00823BD1" w:rsidRDefault="00D32DDE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</w:t>
      </w:r>
      <w:proofErr w:type="spellStart"/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теплопотребляющие</w:t>
      </w:r>
      <w:proofErr w:type="spellEnd"/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установки (при наличии);</w:t>
      </w:r>
    </w:p>
    <w:p w:rsidR="00823BD1" w:rsidRPr="00823BD1" w:rsidRDefault="00D32DDE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 управления многоквартирным домом (для управляющих организаций);</w:t>
      </w:r>
    </w:p>
    <w:p w:rsidR="00823BD1" w:rsidRPr="00823BD1" w:rsidRDefault="00D32DDE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устав товарищества собственников жилья, жилищного кооператива или иного специализированного потребительского кооператива;</w:t>
      </w:r>
    </w:p>
    <w:p w:rsidR="00823BD1" w:rsidRPr="00823BD1" w:rsidRDefault="00D32DDE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документы, подтверждающие подключение </w:t>
      </w:r>
      <w:proofErr w:type="spellStart"/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теплопотребляющих</w:t>
      </w:r>
      <w:proofErr w:type="spellEnd"/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установок заявителя к системе теплоснабжения;</w:t>
      </w:r>
    </w:p>
    <w:p w:rsidR="00823BD1" w:rsidRPr="00823BD1" w:rsidRDefault="00D32DDE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</w:t>
      </w:r>
      <w:proofErr w:type="spellStart"/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теплопотребляющих</w:t>
      </w:r>
      <w:proofErr w:type="spellEnd"/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</w:t>
      </w:r>
      <w:proofErr w:type="gramEnd"/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государственного энергетического надзора;</w:t>
      </w:r>
    </w:p>
    <w:p w:rsidR="00823BD1" w:rsidRPr="00823BD1" w:rsidRDefault="00D32DDE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акты готовности таких </w:t>
      </w:r>
      <w:proofErr w:type="spellStart"/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теплопотребляющих</w:t>
      </w:r>
      <w:proofErr w:type="spellEnd"/>
      <w:r w:rsidR="00823BD1"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установок к отопительному периоду, составленные в установленном законодательством Российской Федерации порядке.</w:t>
      </w:r>
    </w:p>
    <w:p w:rsidR="00823BD1" w:rsidRPr="00823BD1" w:rsidRDefault="00823BD1" w:rsidP="00823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i146862"/>
      <w:bookmarkEnd w:id="3"/>
      <w:r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37. В качестве документов, подтверждающих подключение </w:t>
      </w:r>
      <w:proofErr w:type="spellStart"/>
      <w:r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теплопотребляющих</w:t>
      </w:r>
      <w:proofErr w:type="spellEnd"/>
      <w:r w:rsidRPr="0082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теплоснабжающих организаций</w:t>
      </w:r>
      <w:r w:rsidR="00536A42">
        <w:rPr>
          <w:rFonts w:ascii="Times New Roman" w:eastAsia="Times New Roman" w:hAnsi="Times New Roman" w:cs="Times New Roman"/>
          <w:color w:val="000000"/>
          <w:sz w:val="27"/>
          <w:szCs w:val="27"/>
        </w:rPr>
        <w:t>……»</w:t>
      </w:r>
    </w:p>
    <w:p w:rsidR="00823BD1" w:rsidRPr="00823BD1" w:rsidRDefault="00823BD1" w:rsidP="00823B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3BD1" w:rsidRPr="00823BD1" w:rsidSect="00C7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D1"/>
    <w:rsid w:val="00264C34"/>
    <w:rsid w:val="002B111E"/>
    <w:rsid w:val="00536A42"/>
    <w:rsid w:val="00641122"/>
    <w:rsid w:val="00661492"/>
    <w:rsid w:val="00823BD1"/>
    <w:rsid w:val="00C72D53"/>
    <w:rsid w:val="00D32DDE"/>
    <w:rsid w:val="00E7000C"/>
    <w:rsid w:val="00E908DC"/>
    <w:rsid w:val="00E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660">
    <w:name w:val="12660"/>
    <w:basedOn w:val="a"/>
    <w:rsid w:val="0082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23BD1"/>
    <w:pPr>
      <w:spacing w:after="0" w:line="240" w:lineRule="auto"/>
    </w:pPr>
  </w:style>
  <w:style w:type="paragraph" w:customStyle="1" w:styleId="ConsPlusTitle">
    <w:name w:val="ConsPlusTitle"/>
    <w:uiPriority w:val="99"/>
    <w:rsid w:val="00661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660">
    <w:name w:val="12660"/>
    <w:basedOn w:val="a"/>
    <w:rsid w:val="0082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23BD1"/>
    <w:pPr>
      <w:spacing w:after="0" w:line="240" w:lineRule="auto"/>
    </w:pPr>
  </w:style>
  <w:style w:type="paragraph" w:customStyle="1" w:styleId="ConsPlusTitle">
    <w:name w:val="ConsPlusTitle"/>
    <w:uiPriority w:val="99"/>
    <w:rsid w:val="00661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2021-08-26T12:49:00Z</dcterms:created>
  <dcterms:modified xsi:type="dcterms:W3CDTF">2021-08-26T12:49:00Z</dcterms:modified>
</cp:coreProperties>
</file>